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4" w:rsidRDefault="00F453D4" w:rsidP="00F453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74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55695" cy="1142893"/>
            <wp:effectExtent l="0" t="0" r="0" b="0"/>
            <wp:docPr id="3" name="Рисунок 3" descr="C:\Users\XXX\Desktop\ПРПАРАПРПАР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ПРПАРАПРПАРА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53" cy="11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D4" w:rsidRPr="00DB2F61" w:rsidRDefault="0048555B" w:rsidP="0048555B">
      <w:pPr>
        <w:pStyle w:val="a4"/>
        <w:shd w:val="clear" w:color="auto" w:fill="FAFAFA"/>
        <w:spacing w:before="0" w:beforeAutospacing="0" w:after="0" w:afterAutospacing="0"/>
        <w:rPr>
          <w:b/>
          <w:sz w:val="32"/>
          <w:szCs w:val="32"/>
        </w:rPr>
      </w:pPr>
      <w:r w:rsidRPr="00DB2F61">
        <w:rPr>
          <w:sz w:val="32"/>
          <w:szCs w:val="32"/>
        </w:rPr>
        <w:t xml:space="preserve">                                       </w:t>
      </w:r>
      <w:r w:rsidR="00DB2F61">
        <w:rPr>
          <w:sz w:val="32"/>
          <w:szCs w:val="32"/>
        </w:rPr>
        <w:t xml:space="preserve">                  </w:t>
      </w:r>
      <w:r w:rsidR="00F453D4" w:rsidRPr="00DB2F61">
        <w:rPr>
          <w:b/>
          <w:sz w:val="32"/>
          <w:szCs w:val="32"/>
        </w:rPr>
        <w:t xml:space="preserve">ТАРИФЫ </w:t>
      </w:r>
    </w:p>
    <w:p w:rsidR="001B44BB" w:rsidRPr="00DB2F61" w:rsidRDefault="005C2E7A" w:rsidP="00AF270A">
      <w:pPr>
        <w:pStyle w:val="a4"/>
        <w:shd w:val="clear" w:color="auto" w:fill="FAFAFA"/>
        <w:spacing w:before="0" w:beforeAutospacing="0" w:after="0" w:afterAutospacing="0"/>
        <w:jc w:val="center"/>
        <w:rPr>
          <w:b/>
          <w:sz w:val="32"/>
          <w:szCs w:val="32"/>
        </w:rPr>
      </w:pPr>
      <w:r w:rsidRPr="00DB2F61">
        <w:rPr>
          <w:b/>
          <w:sz w:val="32"/>
          <w:szCs w:val="32"/>
        </w:rPr>
        <w:t>на коммунальные услуги по адресу:</w:t>
      </w:r>
    </w:p>
    <w:p w:rsidR="009C22F0" w:rsidRPr="001B44BB" w:rsidRDefault="007848A0" w:rsidP="00AF270A">
      <w:pPr>
        <w:pStyle w:val="a4"/>
        <w:shd w:val="clear" w:color="auto" w:fill="FAFAFA"/>
        <w:spacing w:before="0" w:beforeAutospacing="0" w:after="0" w:afterAutospacing="0"/>
        <w:jc w:val="center"/>
        <w:rPr>
          <w:b/>
          <w:sz w:val="48"/>
          <w:szCs w:val="48"/>
        </w:rPr>
      </w:pPr>
      <w:r w:rsidRPr="00DB2F61">
        <w:rPr>
          <w:b/>
          <w:sz w:val="32"/>
          <w:szCs w:val="32"/>
        </w:rPr>
        <w:t>ул.</w:t>
      </w:r>
      <w:r w:rsidR="00800F0E">
        <w:rPr>
          <w:b/>
          <w:sz w:val="32"/>
          <w:szCs w:val="32"/>
        </w:rPr>
        <w:t xml:space="preserve"> </w:t>
      </w:r>
      <w:r w:rsidRPr="00DB2F61">
        <w:rPr>
          <w:b/>
          <w:sz w:val="32"/>
          <w:szCs w:val="32"/>
        </w:rPr>
        <w:t>Новоселов</w:t>
      </w:r>
      <w:proofErr w:type="gramStart"/>
      <w:r w:rsidRPr="00DB2F61">
        <w:rPr>
          <w:b/>
          <w:sz w:val="32"/>
          <w:szCs w:val="32"/>
        </w:rPr>
        <w:t>,д</w:t>
      </w:r>
      <w:proofErr w:type="gramEnd"/>
      <w:r w:rsidRPr="00DB2F61">
        <w:rPr>
          <w:b/>
          <w:sz w:val="32"/>
          <w:szCs w:val="32"/>
        </w:rPr>
        <w:t>.45 корп.1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1"/>
        <w:gridCol w:w="5131"/>
        <w:gridCol w:w="2005"/>
        <w:gridCol w:w="2726"/>
      </w:tblGrid>
      <w:tr w:rsidR="001B44BB" w:rsidTr="00FF37D5">
        <w:trPr>
          <w:trHeight w:val="391"/>
        </w:trPr>
        <w:tc>
          <w:tcPr>
            <w:tcW w:w="1051" w:type="dxa"/>
          </w:tcPr>
          <w:p w:rsidR="001B44BB" w:rsidRDefault="0048555B" w:rsidP="004855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B44BB" w:rsidRPr="009C22F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C22F0" w:rsidRPr="009C22F0" w:rsidRDefault="009C22F0" w:rsidP="00065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1" w:type="dxa"/>
          </w:tcPr>
          <w:p w:rsidR="001B44BB" w:rsidRPr="009C22F0" w:rsidRDefault="001B44BB" w:rsidP="00065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2F0">
              <w:rPr>
                <w:rFonts w:ascii="Times New Roman" w:hAnsi="Times New Roman" w:cs="Times New Roman"/>
                <w:b/>
                <w:sz w:val="32"/>
                <w:szCs w:val="32"/>
              </w:rPr>
              <w:t>Вид услуги</w:t>
            </w:r>
          </w:p>
        </w:tc>
        <w:tc>
          <w:tcPr>
            <w:tcW w:w="2005" w:type="dxa"/>
          </w:tcPr>
          <w:p w:rsidR="001B44BB" w:rsidRPr="009C22F0" w:rsidRDefault="001B44BB" w:rsidP="00065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2F0">
              <w:rPr>
                <w:rFonts w:ascii="Times New Roman" w:hAnsi="Times New Roman" w:cs="Times New Roman"/>
                <w:b/>
                <w:sz w:val="32"/>
                <w:szCs w:val="32"/>
              </w:rPr>
              <w:t>Тариф</w:t>
            </w:r>
          </w:p>
        </w:tc>
        <w:tc>
          <w:tcPr>
            <w:tcW w:w="2726" w:type="dxa"/>
          </w:tcPr>
          <w:p w:rsidR="001B44BB" w:rsidRPr="009C22F0" w:rsidRDefault="001B44BB" w:rsidP="00800F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2F0">
              <w:rPr>
                <w:rFonts w:ascii="Times New Roman" w:hAnsi="Times New Roman" w:cs="Times New Roman"/>
                <w:b/>
                <w:sz w:val="32"/>
                <w:szCs w:val="32"/>
              </w:rPr>
              <w:t>Основ</w:t>
            </w:r>
            <w:r w:rsidR="00800F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bookmarkStart w:id="0" w:name="_GoBack"/>
            <w:bookmarkEnd w:id="0"/>
            <w:r w:rsidRPr="009C22F0">
              <w:rPr>
                <w:rFonts w:ascii="Times New Roman" w:hAnsi="Times New Roman" w:cs="Times New Roman"/>
                <w:b/>
                <w:sz w:val="32"/>
                <w:szCs w:val="32"/>
              </w:rPr>
              <w:t>ние</w:t>
            </w:r>
          </w:p>
        </w:tc>
      </w:tr>
      <w:tr w:rsidR="001B44BB" w:rsidTr="00800F0E">
        <w:trPr>
          <w:trHeight w:val="363"/>
        </w:trPr>
        <w:tc>
          <w:tcPr>
            <w:tcW w:w="8187" w:type="dxa"/>
            <w:gridSpan w:val="3"/>
          </w:tcPr>
          <w:p w:rsidR="001B44BB" w:rsidRPr="00DB2F61" w:rsidRDefault="001B44BB" w:rsidP="00065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F6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жилья</w:t>
            </w:r>
          </w:p>
        </w:tc>
        <w:tc>
          <w:tcPr>
            <w:tcW w:w="2726" w:type="dxa"/>
            <w:vMerge w:val="restart"/>
            <w:vAlign w:val="center"/>
          </w:tcPr>
          <w:p w:rsidR="00800F0E" w:rsidRDefault="001B44BB" w:rsidP="0080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B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</w:t>
            </w:r>
            <w:r w:rsidR="00260940" w:rsidRPr="0048555B">
              <w:rPr>
                <w:rFonts w:ascii="Times New Roman" w:hAnsi="Times New Roman" w:cs="Times New Roman"/>
                <w:sz w:val="24"/>
                <w:szCs w:val="24"/>
              </w:rPr>
              <w:t xml:space="preserve">ния собственников помещений от </w:t>
            </w:r>
            <w:r w:rsidR="00B11986">
              <w:rPr>
                <w:rFonts w:ascii="Times New Roman" w:hAnsi="Times New Roman" w:cs="Times New Roman"/>
                <w:sz w:val="24"/>
                <w:szCs w:val="24"/>
              </w:rPr>
              <w:t>21.01.2021 г.</w:t>
            </w:r>
            <w:r w:rsidR="0080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4BB" w:rsidRPr="0048555B" w:rsidRDefault="00800F0E" w:rsidP="0080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№ НВ 45 от 21.01.2021г.</w:t>
            </w:r>
          </w:p>
        </w:tc>
      </w:tr>
      <w:tr w:rsidR="001B44BB" w:rsidTr="00800F0E">
        <w:trPr>
          <w:trHeight w:val="829"/>
        </w:trPr>
        <w:tc>
          <w:tcPr>
            <w:tcW w:w="1051" w:type="dxa"/>
            <w:vAlign w:val="center"/>
          </w:tcPr>
          <w:p w:rsidR="001B44BB" w:rsidRPr="00800F0E" w:rsidRDefault="001B44BB" w:rsidP="0080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vAlign w:val="center"/>
          </w:tcPr>
          <w:p w:rsidR="001B44BB" w:rsidRPr="00800F0E" w:rsidRDefault="001B44BB" w:rsidP="0080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0E">
              <w:rPr>
                <w:rFonts w:ascii="Times New Roman" w:hAnsi="Times New Roman" w:cs="Times New Roman"/>
                <w:sz w:val="28"/>
                <w:szCs w:val="24"/>
              </w:rPr>
              <w:t>Содержание общего имущества и инженерных сетей МКД</w:t>
            </w:r>
          </w:p>
        </w:tc>
        <w:tc>
          <w:tcPr>
            <w:tcW w:w="2005" w:type="dxa"/>
          </w:tcPr>
          <w:p w:rsidR="001B44BB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BB" w:rsidRPr="0080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4BB" w:rsidRPr="00800F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B44BB" w:rsidRPr="00800F0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B44BB"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(квартиры)</w:t>
            </w:r>
          </w:p>
          <w:p w:rsidR="00800F0E" w:rsidRPr="00800F0E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0E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 xml:space="preserve">20,09 </w:t>
            </w:r>
            <w:proofErr w:type="spellStart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0F0E" w:rsidRPr="00800F0E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0E" w:rsidRPr="00800F0E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0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  <w:r w:rsidRPr="00800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0F0E" w:rsidRPr="00800F0E" w:rsidRDefault="00800F0E" w:rsidP="0026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1B44BB" w:rsidRDefault="001B44BB" w:rsidP="00800F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3024D" w:rsidTr="00FF37D5">
        <w:trPr>
          <w:trHeight w:val="617"/>
        </w:trPr>
        <w:tc>
          <w:tcPr>
            <w:tcW w:w="10913" w:type="dxa"/>
            <w:gridSpan w:val="4"/>
          </w:tcPr>
          <w:p w:rsidR="0023024D" w:rsidRPr="0023024D" w:rsidRDefault="0023024D" w:rsidP="00DB2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24D">
              <w:rPr>
                <w:rFonts w:ascii="Times New Roman" w:hAnsi="Times New Roman" w:cs="Times New Roman"/>
                <w:b/>
                <w:sz w:val="32"/>
                <w:szCs w:val="32"/>
              </w:rPr>
              <w:t>Коммунальные ресурсы в целях содержания общего имущества МКД</w:t>
            </w:r>
          </w:p>
        </w:tc>
      </w:tr>
      <w:tr w:rsidR="00FF37D5" w:rsidRPr="00800F0E" w:rsidTr="00800F0E">
        <w:trPr>
          <w:trHeight w:val="1106"/>
        </w:trPr>
        <w:tc>
          <w:tcPr>
            <w:tcW w:w="1051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131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05" w:type="dxa"/>
            <w:vAlign w:val="center"/>
          </w:tcPr>
          <w:p w:rsidR="00FF37D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5,20</w:t>
            </w:r>
          </w:p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proofErr w:type="spellStart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/м</w:t>
            </w:r>
            <w:proofErr w:type="gramStart"/>
            <w:r w:rsidRPr="00800F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2726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hAnsi="Times New Roman" w:cs="Times New Roman"/>
                <w:szCs w:val="24"/>
              </w:rPr>
              <w:t xml:space="preserve">Постановление ГУ РЭК Рязанской области от 31.05.2017г.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No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44</w:t>
            </w:r>
          </w:p>
        </w:tc>
      </w:tr>
      <w:tr w:rsidR="00FF37D5" w:rsidRPr="00800F0E" w:rsidTr="00800F0E">
        <w:trPr>
          <w:trHeight w:val="784"/>
        </w:trPr>
        <w:tc>
          <w:tcPr>
            <w:tcW w:w="1051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131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005" w:type="dxa"/>
            <w:vAlign w:val="center"/>
          </w:tcPr>
          <w:p w:rsidR="00FF37D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0,19</w:t>
            </w:r>
          </w:p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/м</w:t>
            </w:r>
            <w:proofErr w:type="gramStart"/>
            <w:r w:rsidRPr="00800F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2726" w:type="dxa"/>
            <w:vAlign w:val="center"/>
          </w:tcPr>
          <w:p w:rsidR="00FF37D5" w:rsidRPr="00800F0E" w:rsidRDefault="00FF37D5" w:rsidP="00800F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hAnsi="Times New Roman" w:cs="Times New Roman"/>
                <w:szCs w:val="24"/>
              </w:rPr>
              <w:t xml:space="preserve">Постановление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800F0E">
              <w:rPr>
                <w:rFonts w:ascii="Times New Roman" w:hAnsi="Times New Roman" w:cs="Times New Roman"/>
                <w:szCs w:val="24"/>
              </w:rPr>
              <w:t>У"</w:t>
            </w:r>
            <w:proofErr w:type="gramEnd"/>
            <w:r w:rsidRPr="00800F0E">
              <w:rPr>
                <w:rFonts w:ascii="Times New Roman" w:hAnsi="Times New Roman" w:cs="Times New Roman"/>
                <w:szCs w:val="24"/>
              </w:rPr>
              <w:t>РЭК"Рязанской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области от 29.05.2017г.No 43(в ред. от 09.06.2017г.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No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46)</w:t>
            </w:r>
          </w:p>
        </w:tc>
      </w:tr>
      <w:tr w:rsidR="0023024D" w:rsidRPr="00800F0E" w:rsidTr="00FF37D5">
        <w:trPr>
          <w:trHeight w:val="308"/>
        </w:trPr>
        <w:tc>
          <w:tcPr>
            <w:tcW w:w="10913" w:type="dxa"/>
            <w:gridSpan w:val="4"/>
          </w:tcPr>
          <w:p w:rsidR="0023024D" w:rsidRPr="00800F0E" w:rsidRDefault="0023024D" w:rsidP="003117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b/>
                <w:sz w:val="28"/>
                <w:szCs w:val="32"/>
              </w:rPr>
              <w:t>Коммунальные ресурсы</w:t>
            </w:r>
          </w:p>
        </w:tc>
      </w:tr>
      <w:tr w:rsidR="009B67B5" w:rsidRPr="00800F0E" w:rsidTr="00800F0E">
        <w:trPr>
          <w:trHeight w:val="1093"/>
        </w:trPr>
        <w:tc>
          <w:tcPr>
            <w:tcW w:w="105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13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005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30,20</w:t>
            </w:r>
          </w:p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/м</w:t>
            </w:r>
            <w:r w:rsidRPr="00800F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2726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hAnsi="Times New Roman" w:cs="Times New Roman"/>
                <w:szCs w:val="24"/>
              </w:rPr>
              <w:t xml:space="preserve">с 1 декабря 2022г.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ПостановлениеГУ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РЭК</w:t>
            </w:r>
            <w:proofErr w:type="gramStart"/>
            <w:r w:rsidRPr="00800F0E">
              <w:rPr>
                <w:rFonts w:ascii="Times New Roman" w:hAnsi="Times New Roman" w:cs="Times New Roman"/>
                <w:szCs w:val="24"/>
              </w:rPr>
              <w:t>"Р</w:t>
            </w:r>
            <w:proofErr w:type="gramEnd"/>
            <w:r w:rsidRPr="00800F0E">
              <w:rPr>
                <w:rFonts w:ascii="Times New Roman" w:hAnsi="Times New Roman" w:cs="Times New Roman"/>
                <w:szCs w:val="24"/>
              </w:rPr>
              <w:t>язанской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области от 11.12.2018г.No 312</w:t>
            </w:r>
          </w:p>
        </w:tc>
      </w:tr>
      <w:tr w:rsidR="009B67B5" w:rsidRPr="00800F0E" w:rsidTr="00800F0E">
        <w:trPr>
          <w:trHeight w:val="1106"/>
        </w:trPr>
        <w:tc>
          <w:tcPr>
            <w:tcW w:w="105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13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005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39,17</w:t>
            </w:r>
          </w:p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руб</w:t>
            </w:r>
            <w:proofErr w:type="spellEnd"/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/м</w:t>
            </w:r>
            <w:r w:rsidRPr="00800F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2726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hAnsi="Times New Roman" w:cs="Times New Roman"/>
                <w:szCs w:val="24"/>
              </w:rPr>
              <w:t xml:space="preserve">с 1 декабря 2022г.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ПостановлениеГУ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РЭК</w:t>
            </w:r>
            <w:proofErr w:type="gramStart"/>
            <w:r w:rsidRPr="00800F0E">
              <w:rPr>
                <w:rFonts w:ascii="Times New Roman" w:hAnsi="Times New Roman" w:cs="Times New Roman"/>
                <w:szCs w:val="24"/>
              </w:rPr>
              <w:t>"Р</w:t>
            </w:r>
            <w:proofErr w:type="gramEnd"/>
            <w:r w:rsidRPr="00800F0E">
              <w:rPr>
                <w:rFonts w:ascii="Times New Roman" w:hAnsi="Times New Roman" w:cs="Times New Roman"/>
                <w:szCs w:val="24"/>
              </w:rPr>
              <w:t>язанской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области от 11.12.2018г.No 312</w:t>
            </w:r>
          </w:p>
        </w:tc>
      </w:tr>
      <w:tr w:rsidR="009B67B5" w:rsidRPr="00800F0E" w:rsidTr="00800F0E">
        <w:trPr>
          <w:trHeight w:val="1093"/>
        </w:trPr>
        <w:tc>
          <w:tcPr>
            <w:tcW w:w="105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13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05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5,82</w:t>
            </w:r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руб</w:t>
            </w:r>
            <w:proofErr w:type="spellEnd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кВтч</w:t>
            </w:r>
            <w:proofErr w:type="spellEnd"/>
          </w:p>
        </w:tc>
        <w:tc>
          <w:tcPr>
            <w:tcW w:w="2726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800F0E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800F0E">
              <w:rPr>
                <w:rFonts w:ascii="Times New Roman" w:hAnsi="Times New Roman" w:cs="Times New Roman"/>
                <w:szCs w:val="24"/>
              </w:rPr>
              <w:t xml:space="preserve"> декабря2022г. 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ПостановлениеГУ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"</w:t>
            </w:r>
            <w:proofErr w:type="spellStart"/>
            <w:r w:rsidRPr="00800F0E">
              <w:rPr>
                <w:rFonts w:ascii="Times New Roman" w:hAnsi="Times New Roman" w:cs="Times New Roman"/>
                <w:szCs w:val="24"/>
              </w:rPr>
              <w:t>РЭК</w:t>
            </w:r>
            <w:proofErr w:type="gramStart"/>
            <w:r w:rsidRPr="00800F0E">
              <w:rPr>
                <w:rFonts w:ascii="Times New Roman" w:hAnsi="Times New Roman" w:cs="Times New Roman"/>
                <w:szCs w:val="24"/>
              </w:rPr>
              <w:t>"Р</w:t>
            </w:r>
            <w:proofErr w:type="gramEnd"/>
            <w:r w:rsidRPr="00800F0E">
              <w:rPr>
                <w:rFonts w:ascii="Times New Roman" w:hAnsi="Times New Roman" w:cs="Times New Roman"/>
                <w:szCs w:val="24"/>
              </w:rPr>
              <w:t>язанской</w:t>
            </w:r>
            <w:proofErr w:type="spellEnd"/>
            <w:r w:rsidRPr="00800F0E">
              <w:rPr>
                <w:rFonts w:ascii="Times New Roman" w:hAnsi="Times New Roman" w:cs="Times New Roman"/>
                <w:szCs w:val="24"/>
              </w:rPr>
              <w:t xml:space="preserve"> области от 24.11.2022г.No 328</w:t>
            </w:r>
          </w:p>
        </w:tc>
      </w:tr>
      <w:tr w:rsidR="009B67B5" w:rsidRPr="00800F0E" w:rsidTr="00800F0E">
        <w:trPr>
          <w:trHeight w:val="861"/>
        </w:trPr>
        <w:tc>
          <w:tcPr>
            <w:tcW w:w="105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13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005" w:type="dxa"/>
            <w:vAlign w:val="center"/>
          </w:tcPr>
          <w:p w:rsidR="009B67B5" w:rsidRPr="00800F0E" w:rsidRDefault="00FD0341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7,</w:t>
            </w:r>
            <w:r w:rsidR="00B07122" w:rsidRPr="00800F0E">
              <w:rPr>
                <w:rFonts w:ascii="Times New Roman" w:hAnsi="Times New Roman" w:cs="Times New Roman"/>
                <w:sz w:val="28"/>
                <w:szCs w:val="32"/>
              </w:rPr>
              <w:t xml:space="preserve">029 </w:t>
            </w:r>
            <w:proofErr w:type="gramStart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/1м</w:t>
            </w:r>
            <w:r w:rsidR="009B67B5" w:rsidRPr="00800F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2726" w:type="dxa"/>
            <w:vAlign w:val="center"/>
          </w:tcPr>
          <w:p w:rsidR="009B67B5" w:rsidRPr="00800F0E" w:rsidRDefault="00C63CFB" w:rsidP="00800F0E">
            <w:pPr>
              <w:shd w:val="clear" w:color="auto" w:fill="FAFAFA"/>
              <w:jc w:val="center"/>
              <w:rPr>
                <w:rFonts w:ascii="Times New Roman" w:hAnsi="Times New Roman" w:cs="Times New Roman"/>
                <w:szCs w:val="24"/>
              </w:rPr>
            </w:pPr>
            <w:r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1 декабря 2022г</w:t>
            </w:r>
            <w:proofErr w:type="gramStart"/>
            <w:r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остановлениеГУ "</w:t>
            </w:r>
            <w:proofErr w:type="spellStart"/>
            <w:r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РЭК"Рязанской</w:t>
            </w:r>
            <w:proofErr w:type="spellEnd"/>
            <w:r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области от 22.11.2022г</w:t>
            </w:r>
            <w:r w:rsidR="008E6F8E" w:rsidRPr="00800F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9B67B5" w:rsidRPr="00800F0E" w:rsidTr="00800F0E">
        <w:trPr>
          <w:trHeight w:val="1237"/>
        </w:trPr>
        <w:tc>
          <w:tcPr>
            <w:tcW w:w="105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131" w:type="dxa"/>
            <w:vAlign w:val="center"/>
          </w:tcPr>
          <w:p w:rsidR="009B67B5" w:rsidRPr="00800F0E" w:rsidRDefault="009B67B5" w:rsidP="0080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0E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2005" w:type="dxa"/>
            <w:vAlign w:val="center"/>
          </w:tcPr>
          <w:p w:rsidR="009B67B5" w:rsidRPr="00800F0E" w:rsidRDefault="00C63CFB" w:rsidP="00800F0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00F0E">
              <w:rPr>
                <w:rFonts w:ascii="Times New Roman" w:hAnsi="Times New Roman" w:cs="Times New Roman"/>
                <w:sz w:val="28"/>
                <w:szCs w:val="32"/>
              </w:rPr>
              <w:t>110,57</w:t>
            </w:r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="009B67B5" w:rsidRPr="00800F0E">
              <w:rPr>
                <w:rFonts w:ascii="Times New Roman" w:hAnsi="Times New Roman" w:cs="Times New Roman"/>
                <w:sz w:val="28"/>
                <w:szCs w:val="32"/>
              </w:rPr>
              <w:t>/чел</w:t>
            </w:r>
          </w:p>
        </w:tc>
        <w:tc>
          <w:tcPr>
            <w:tcW w:w="2726" w:type="dxa"/>
            <w:vAlign w:val="center"/>
          </w:tcPr>
          <w:p w:rsidR="00C63CFB" w:rsidRPr="00800F0E" w:rsidRDefault="00C63CFB" w:rsidP="00800F0E">
            <w:pPr>
              <w:pStyle w:val="a4"/>
              <w:shd w:val="clear" w:color="auto" w:fill="FAFAFA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00F0E">
              <w:rPr>
                <w:color w:val="000000"/>
                <w:sz w:val="22"/>
              </w:rPr>
              <w:t>с</w:t>
            </w:r>
            <w:proofErr w:type="gramStart"/>
            <w:r w:rsidRPr="00800F0E">
              <w:rPr>
                <w:color w:val="000000"/>
                <w:sz w:val="22"/>
              </w:rPr>
              <w:t>1</w:t>
            </w:r>
            <w:proofErr w:type="gramEnd"/>
            <w:r w:rsidRPr="00800F0E">
              <w:rPr>
                <w:color w:val="000000"/>
                <w:sz w:val="22"/>
              </w:rPr>
              <w:t xml:space="preserve"> декабря2022г.</w:t>
            </w:r>
          </w:p>
          <w:p w:rsidR="009B67B5" w:rsidRPr="00800F0E" w:rsidRDefault="00C63CFB" w:rsidP="00800F0E">
            <w:pPr>
              <w:pStyle w:val="a4"/>
              <w:shd w:val="clear" w:color="auto" w:fill="FAFAFA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00F0E">
              <w:rPr>
                <w:color w:val="000000"/>
                <w:sz w:val="22"/>
              </w:rPr>
              <w:t>Постановление ГУ «РЭК» Рязанской областиNo409от 28.11.2022г.</w:t>
            </w:r>
          </w:p>
        </w:tc>
      </w:tr>
    </w:tbl>
    <w:p w:rsidR="00000F69" w:rsidRPr="00800F0E" w:rsidRDefault="00000F69" w:rsidP="000651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sectPr w:rsidR="00000F69" w:rsidRPr="00800F0E" w:rsidSect="00000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1CA"/>
    <w:multiLevelType w:val="hybridMultilevel"/>
    <w:tmpl w:val="A224DC60"/>
    <w:lvl w:ilvl="0" w:tplc="C7D01AEA">
      <w:start w:val="1"/>
      <w:numFmt w:val="decimal"/>
      <w:lvlText w:val="%1."/>
      <w:lvlJc w:val="left"/>
      <w:pPr>
        <w:ind w:left="1080" w:hanging="720"/>
      </w:pPr>
      <w:rPr>
        <w:b w:val="0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D6C"/>
    <w:rsid w:val="00000F69"/>
    <w:rsid w:val="00065196"/>
    <w:rsid w:val="00083500"/>
    <w:rsid w:val="00091228"/>
    <w:rsid w:val="001635DA"/>
    <w:rsid w:val="001B44BB"/>
    <w:rsid w:val="0023024D"/>
    <w:rsid w:val="00260940"/>
    <w:rsid w:val="003117D9"/>
    <w:rsid w:val="0035799F"/>
    <w:rsid w:val="003F6C43"/>
    <w:rsid w:val="00401F96"/>
    <w:rsid w:val="0048555B"/>
    <w:rsid w:val="004B2A81"/>
    <w:rsid w:val="00546AA6"/>
    <w:rsid w:val="00592D6C"/>
    <w:rsid w:val="005C2E7A"/>
    <w:rsid w:val="006966ED"/>
    <w:rsid w:val="007848A0"/>
    <w:rsid w:val="007F45A9"/>
    <w:rsid w:val="00800F0E"/>
    <w:rsid w:val="00813F96"/>
    <w:rsid w:val="008E6F8E"/>
    <w:rsid w:val="00907F8A"/>
    <w:rsid w:val="009B67B5"/>
    <w:rsid w:val="009C22F0"/>
    <w:rsid w:val="00AF270A"/>
    <w:rsid w:val="00B07122"/>
    <w:rsid w:val="00B11986"/>
    <w:rsid w:val="00B30ACD"/>
    <w:rsid w:val="00B32FAE"/>
    <w:rsid w:val="00B758C3"/>
    <w:rsid w:val="00C51880"/>
    <w:rsid w:val="00C613BB"/>
    <w:rsid w:val="00C6212F"/>
    <w:rsid w:val="00C63CFB"/>
    <w:rsid w:val="00CF6660"/>
    <w:rsid w:val="00D03465"/>
    <w:rsid w:val="00D1614C"/>
    <w:rsid w:val="00D36DDC"/>
    <w:rsid w:val="00D929C1"/>
    <w:rsid w:val="00DB2F61"/>
    <w:rsid w:val="00DB7CDF"/>
    <w:rsid w:val="00F453D4"/>
    <w:rsid w:val="00FD0341"/>
    <w:rsid w:val="00FF37D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270A"/>
    <w:rPr>
      <w:color w:val="0000FF"/>
      <w:u w:val="single"/>
    </w:rPr>
  </w:style>
  <w:style w:type="paragraph" w:styleId="a6">
    <w:name w:val="No Spacing"/>
    <w:uiPriority w:val="1"/>
    <w:qFormat/>
    <w:rsid w:val="00F453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18FA-126B-47FB-9417-23B8DE2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Самарский С</cp:lastModifiedBy>
  <cp:revision>18</cp:revision>
  <cp:lastPrinted>2023-01-26T06:13:00Z</cp:lastPrinted>
  <dcterms:created xsi:type="dcterms:W3CDTF">2021-03-09T12:27:00Z</dcterms:created>
  <dcterms:modified xsi:type="dcterms:W3CDTF">2023-01-26T06:13:00Z</dcterms:modified>
</cp:coreProperties>
</file>